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0680">
      <w:pPr>
        <w:spacing w:before="136"/>
        <w:ind w:left="5" w:leftChars="0" w:right="0" w:hanging="5" w:firstLineChars="0"/>
        <w:jc w:val="center"/>
        <w:rPr>
          <w:color w:val="565656"/>
          <w:sz w:val="44"/>
          <w:szCs w:val="44"/>
        </w:rPr>
      </w:pPr>
      <w:r>
        <w:rPr>
          <w:color w:val="565656"/>
          <w:sz w:val="44"/>
          <w:szCs w:val="44"/>
        </w:rPr>
        <w:t>工程项目优质混凝土供应商诚信清单</w:t>
      </w:r>
    </w:p>
    <w:p w14:paraId="632FDCA9">
      <w:pPr>
        <w:spacing w:before="136"/>
        <w:ind w:left="5" w:leftChars="0" w:right="0" w:hanging="5" w:firstLineChars="0"/>
        <w:jc w:val="center"/>
        <w:rPr>
          <w:color w:val="565656"/>
          <w:sz w:val="44"/>
          <w:szCs w:val="44"/>
        </w:rPr>
      </w:pPr>
      <w:r>
        <w:rPr>
          <w:rFonts w:hint="eastAsia"/>
          <w:color w:val="565656"/>
          <w:sz w:val="44"/>
          <w:szCs w:val="44"/>
          <w:lang w:val="en-US" w:eastAsia="zh-CN"/>
        </w:rPr>
        <w:t>（本次采购要求主要供货范围在花都区的供应商）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714"/>
        <w:gridCol w:w="1350"/>
        <w:gridCol w:w="1786"/>
        <w:gridCol w:w="1252"/>
        <w:gridCol w:w="2022"/>
      </w:tblGrid>
      <w:tr w14:paraId="5139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824" w:type="dxa"/>
          </w:tcPr>
          <w:p w14:paraId="554475AD">
            <w:pPr>
              <w:pStyle w:val="4"/>
              <w:spacing w:before="136"/>
              <w:ind w:left="8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85"/>
                <w:sz w:val="28"/>
                <w:szCs w:val="28"/>
              </w:rPr>
              <w:t>序号</w:t>
            </w:r>
          </w:p>
        </w:tc>
        <w:tc>
          <w:tcPr>
            <w:tcW w:w="2714" w:type="dxa"/>
          </w:tcPr>
          <w:p w14:paraId="2D7309F2">
            <w:pPr>
              <w:pStyle w:val="4"/>
              <w:spacing w:before="148"/>
              <w:ind w:left="5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0"/>
                <w:sz w:val="28"/>
                <w:szCs w:val="28"/>
              </w:rPr>
              <w:t>供应商名称</w:t>
            </w:r>
          </w:p>
        </w:tc>
        <w:tc>
          <w:tcPr>
            <w:tcW w:w="1350" w:type="dxa"/>
          </w:tcPr>
          <w:p w14:paraId="0FD12564">
            <w:pPr>
              <w:pStyle w:val="4"/>
              <w:spacing w:before="148"/>
              <w:ind w:right="245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联系人</w:t>
            </w:r>
          </w:p>
        </w:tc>
        <w:tc>
          <w:tcPr>
            <w:tcW w:w="1786" w:type="dxa"/>
          </w:tcPr>
          <w:p w14:paraId="61416782">
            <w:pPr>
              <w:pStyle w:val="4"/>
              <w:spacing w:before="148"/>
              <w:ind w:left="42" w:right="1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1252" w:type="dxa"/>
          </w:tcPr>
          <w:p w14:paraId="6E0F4F80">
            <w:pPr>
              <w:pStyle w:val="4"/>
              <w:spacing w:before="139"/>
              <w:ind w:left="30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0"/>
                <w:sz w:val="28"/>
                <w:szCs w:val="28"/>
              </w:rPr>
              <w:t>地址</w:t>
            </w:r>
          </w:p>
        </w:tc>
        <w:tc>
          <w:tcPr>
            <w:tcW w:w="2022" w:type="dxa"/>
          </w:tcPr>
          <w:p w14:paraId="50214135">
            <w:pPr>
              <w:pStyle w:val="4"/>
              <w:spacing w:before="148"/>
              <w:ind w:right="175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主要供货范围</w:t>
            </w:r>
          </w:p>
        </w:tc>
      </w:tr>
      <w:tr w14:paraId="1C21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exact"/>
          <w:jc w:val="center"/>
        </w:trPr>
        <w:tc>
          <w:tcPr>
            <w:tcW w:w="824" w:type="dxa"/>
          </w:tcPr>
          <w:p w14:paraId="14CDD24A">
            <w:pPr>
              <w:pStyle w:val="4"/>
              <w:spacing w:before="191"/>
              <w:ind w:right="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3"/>
                <w:sz w:val="28"/>
                <w:szCs w:val="28"/>
              </w:rPr>
              <w:t>1</w:t>
            </w:r>
          </w:p>
        </w:tc>
        <w:tc>
          <w:tcPr>
            <w:tcW w:w="2714" w:type="dxa"/>
          </w:tcPr>
          <w:p w14:paraId="29278694">
            <w:pPr>
              <w:pStyle w:val="4"/>
              <w:spacing w:line="314" w:lineRule="exact"/>
              <w:ind w:left="9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广州合力预拌混凝土</w:t>
            </w:r>
          </w:p>
          <w:p w14:paraId="32E90476">
            <w:pPr>
              <w:pStyle w:val="4"/>
              <w:spacing w:before="6"/>
              <w:ind w:left="9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有限公司</w:t>
            </w:r>
          </w:p>
        </w:tc>
        <w:tc>
          <w:tcPr>
            <w:tcW w:w="1350" w:type="dxa"/>
          </w:tcPr>
          <w:p w14:paraId="0DF2DDFE">
            <w:pPr>
              <w:pStyle w:val="4"/>
              <w:spacing w:before="147"/>
              <w:ind w:right="273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马觐端</w:t>
            </w:r>
          </w:p>
        </w:tc>
        <w:tc>
          <w:tcPr>
            <w:tcW w:w="1786" w:type="dxa"/>
          </w:tcPr>
          <w:p w14:paraId="18818421">
            <w:pPr>
              <w:pStyle w:val="4"/>
              <w:spacing w:before="196"/>
              <w:ind w:left="71" w:right="1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19537953471</w:t>
            </w:r>
          </w:p>
        </w:tc>
        <w:tc>
          <w:tcPr>
            <w:tcW w:w="1252" w:type="dxa"/>
          </w:tcPr>
          <w:p w14:paraId="1CC5D89C">
            <w:pPr>
              <w:pStyle w:val="4"/>
              <w:spacing w:line="318" w:lineRule="exact"/>
              <w:ind w:left="196" w:hanging="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花都区</w:t>
            </w:r>
          </w:p>
          <w:p w14:paraId="77384908">
            <w:pPr>
              <w:pStyle w:val="4"/>
              <w:spacing w:before="11"/>
              <w:ind w:left="19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花东镇</w:t>
            </w:r>
          </w:p>
        </w:tc>
        <w:tc>
          <w:tcPr>
            <w:tcW w:w="2022" w:type="dxa"/>
          </w:tcPr>
          <w:p w14:paraId="07728654">
            <w:pPr>
              <w:pStyle w:val="4"/>
              <w:spacing w:line="318" w:lineRule="exact"/>
              <w:ind w:left="87" w:hanging="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花都、白云、黄</w:t>
            </w:r>
          </w:p>
          <w:p w14:paraId="317358FF">
            <w:pPr>
              <w:pStyle w:val="4"/>
              <w:spacing w:before="15"/>
              <w:ind w:left="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埔、增城、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从化</w:t>
            </w:r>
          </w:p>
        </w:tc>
      </w:tr>
      <w:tr w14:paraId="44AD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824" w:type="dxa"/>
          </w:tcPr>
          <w:p w14:paraId="52EE525D">
            <w:pPr>
              <w:pStyle w:val="4"/>
              <w:spacing w:before="196"/>
              <w:ind w:left="4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w w:val="77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14" w:type="dxa"/>
          </w:tcPr>
          <w:p w14:paraId="24C3AEF2">
            <w:pPr>
              <w:pStyle w:val="4"/>
              <w:spacing w:line="318" w:lineRule="exact"/>
              <w:ind w:left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广</w:t>
            </w:r>
            <w:r>
              <w:rPr>
                <w:rFonts w:hint="eastAsia" w:ascii="宋体" w:hAnsi="宋体" w:eastAsia="宋体" w:cs="宋体"/>
                <w:color w:val="1C1C1C"/>
                <w:w w:val="95"/>
                <w:sz w:val="28"/>
                <w:szCs w:val="28"/>
              </w:rPr>
              <w:t>州市</w:t>
            </w: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新东盛预拌混</w:t>
            </w:r>
          </w:p>
          <w:p w14:paraId="19DC4095">
            <w:pPr>
              <w:pStyle w:val="4"/>
              <w:spacing w:before="6"/>
              <w:ind w:left="9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凝土有限公司</w:t>
            </w:r>
          </w:p>
        </w:tc>
        <w:tc>
          <w:tcPr>
            <w:tcW w:w="1350" w:type="dxa"/>
          </w:tcPr>
          <w:p w14:paraId="37BC1DEE">
            <w:pPr>
              <w:pStyle w:val="4"/>
              <w:spacing w:before="135"/>
              <w:ind w:right="26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张成章</w:t>
            </w:r>
          </w:p>
        </w:tc>
        <w:tc>
          <w:tcPr>
            <w:tcW w:w="1786" w:type="dxa"/>
          </w:tcPr>
          <w:p w14:paraId="76842089">
            <w:pPr>
              <w:pStyle w:val="4"/>
              <w:spacing w:before="201"/>
              <w:ind w:left="107" w:right="13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13427599903</w:t>
            </w:r>
          </w:p>
        </w:tc>
        <w:tc>
          <w:tcPr>
            <w:tcW w:w="1252" w:type="dxa"/>
          </w:tcPr>
          <w:p w14:paraId="5FD42C73">
            <w:pPr>
              <w:pStyle w:val="4"/>
              <w:spacing w:line="323" w:lineRule="exact"/>
              <w:ind w:left="20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花都区</w:t>
            </w:r>
          </w:p>
          <w:p w14:paraId="5EEFBB2C">
            <w:pPr>
              <w:pStyle w:val="4"/>
              <w:spacing w:before="11"/>
              <w:ind w:left="20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花</w:t>
            </w:r>
            <w:r>
              <w:rPr>
                <w:rFonts w:hint="eastAsia" w:ascii="宋体" w:hAnsi="宋体" w:eastAsia="宋体" w:cs="宋体"/>
                <w:color w:val="1C1C1C"/>
                <w:w w:val="90"/>
                <w:sz w:val="28"/>
                <w:szCs w:val="28"/>
              </w:rPr>
              <w:t>山</w:t>
            </w:r>
            <w:r>
              <w:rPr>
                <w:rFonts w:hint="eastAsia" w:ascii="宋体" w:hAnsi="宋体" w:eastAsia="宋体" w:cs="宋体"/>
                <w:color w:val="3F3F3F"/>
                <w:w w:val="90"/>
                <w:sz w:val="28"/>
                <w:szCs w:val="28"/>
              </w:rPr>
              <w:t>镇</w:t>
            </w:r>
          </w:p>
        </w:tc>
        <w:tc>
          <w:tcPr>
            <w:tcW w:w="2022" w:type="dxa"/>
          </w:tcPr>
          <w:p w14:paraId="4813EEF1">
            <w:pPr>
              <w:pStyle w:val="4"/>
              <w:spacing w:line="323" w:lineRule="exact"/>
              <w:ind w:left="103" w:right="1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0"/>
                <w:sz w:val="28"/>
                <w:szCs w:val="28"/>
              </w:rPr>
              <w:t>花都、从化、白</w:t>
            </w:r>
          </w:p>
          <w:p w14:paraId="275CA3CB">
            <w:pPr>
              <w:pStyle w:val="4"/>
              <w:spacing w:before="125"/>
              <w:ind w:right="6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8"/>
                <w:sz w:val="28"/>
                <w:szCs w:val="28"/>
              </w:rPr>
              <w:t>云</w:t>
            </w:r>
          </w:p>
        </w:tc>
      </w:tr>
      <w:tr w14:paraId="45CE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824" w:type="dxa"/>
          </w:tcPr>
          <w:p w14:paraId="6974A584">
            <w:pPr>
              <w:pStyle w:val="4"/>
              <w:spacing w:before="201"/>
              <w:ind w:left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w w:val="79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14" w:type="dxa"/>
          </w:tcPr>
          <w:p w14:paraId="0AB0EC1E">
            <w:pPr>
              <w:pStyle w:val="4"/>
              <w:spacing w:line="314" w:lineRule="exact"/>
              <w:ind w:left="1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广东永泰混凝土有限</w:t>
            </w:r>
          </w:p>
          <w:p w14:paraId="668C10A5">
            <w:pPr>
              <w:pStyle w:val="4"/>
              <w:spacing w:before="11"/>
              <w:ind w:left="11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公司</w:t>
            </w:r>
          </w:p>
        </w:tc>
        <w:tc>
          <w:tcPr>
            <w:tcW w:w="1350" w:type="dxa"/>
          </w:tcPr>
          <w:p w14:paraId="63D2008F">
            <w:pPr>
              <w:pStyle w:val="4"/>
              <w:spacing w:before="140"/>
              <w:ind w:right="25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陈荣坤</w:t>
            </w:r>
          </w:p>
        </w:tc>
        <w:tc>
          <w:tcPr>
            <w:tcW w:w="1786" w:type="dxa"/>
          </w:tcPr>
          <w:p w14:paraId="44EE3D96">
            <w:pPr>
              <w:pStyle w:val="4"/>
              <w:spacing w:before="201"/>
              <w:ind w:left="101" w:right="11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13316233198</w:t>
            </w:r>
          </w:p>
        </w:tc>
        <w:tc>
          <w:tcPr>
            <w:tcW w:w="1252" w:type="dxa"/>
          </w:tcPr>
          <w:p w14:paraId="1DE51535">
            <w:pPr>
              <w:pStyle w:val="4"/>
              <w:spacing w:line="318" w:lineRule="exact"/>
              <w:ind w:left="224" w:hanging="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白云区</w:t>
            </w:r>
          </w:p>
          <w:p w14:paraId="45510D2A">
            <w:pPr>
              <w:pStyle w:val="4"/>
              <w:spacing w:before="20"/>
              <w:ind w:left="2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5"/>
                <w:sz w:val="28"/>
                <w:szCs w:val="28"/>
              </w:rPr>
              <w:t>同和镇</w:t>
            </w:r>
          </w:p>
        </w:tc>
        <w:tc>
          <w:tcPr>
            <w:tcW w:w="2022" w:type="dxa"/>
          </w:tcPr>
          <w:p w14:paraId="02AAE142">
            <w:pPr>
              <w:pStyle w:val="4"/>
              <w:spacing w:line="323" w:lineRule="exact"/>
              <w:ind w:left="103" w:firstLine="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0"/>
                <w:sz w:val="28"/>
                <w:szCs w:val="28"/>
              </w:rPr>
              <w:t>白云、从化、花</w:t>
            </w:r>
          </w:p>
          <w:p w14:paraId="76DF0EE2">
            <w:pPr>
              <w:pStyle w:val="4"/>
              <w:spacing w:before="6"/>
              <w:ind w:left="10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0"/>
                <w:sz w:val="28"/>
                <w:szCs w:val="28"/>
              </w:rPr>
              <w:t>都、天河、越秀</w:t>
            </w:r>
          </w:p>
        </w:tc>
      </w:tr>
      <w:tr w14:paraId="4790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exact"/>
          <w:jc w:val="center"/>
        </w:trPr>
        <w:tc>
          <w:tcPr>
            <w:tcW w:w="824" w:type="dxa"/>
          </w:tcPr>
          <w:p w14:paraId="79669E73">
            <w:pPr>
              <w:pStyle w:val="4"/>
              <w:spacing w:before="196"/>
              <w:ind w:left="29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C1C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14" w:type="dxa"/>
          </w:tcPr>
          <w:p w14:paraId="2D628A86">
            <w:pPr>
              <w:pStyle w:val="4"/>
              <w:spacing w:line="314" w:lineRule="exact"/>
              <w:ind w:left="12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广</w:t>
            </w:r>
            <w:r>
              <w:rPr>
                <w:rFonts w:hint="eastAsia" w:ascii="宋体" w:hAnsi="宋体" w:eastAsia="宋体" w:cs="宋体"/>
                <w:color w:val="1C1C1C"/>
                <w:sz w:val="28"/>
                <w:szCs w:val="28"/>
              </w:rPr>
              <w:t>州</w:t>
            </w: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  <w:t>志茂混凝土有限</w:t>
            </w:r>
          </w:p>
          <w:p w14:paraId="0A08F0D7">
            <w:pPr>
              <w:pStyle w:val="4"/>
              <w:spacing w:before="6"/>
              <w:ind w:left="12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公司</w:t>
            </w:r>
          </w:p>
        </w:tc>
        <w:tc>
          <w:tcPr>
            <w:tcW w:w="1350" w:type="dxa"/>
          </w:tcPr>
          <w:p w14:paraId="1B4AC081">
            <w:pPr>
              <w:pStyle w:val="4"/>
              <w:spacing w:before="147"/>
              <w:ind w:right="253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胡端智</w:t>
            </w:r>
          </w:p>
        </w:tc>
        <w:tc>
          <w:tcPr>
            <w:tcW w:w="1786" w:type="dxa"/>
          </w:tcPr>
          <w:p w14:paraId="4E44A44D">
            <w:pPr>
              <w:pStyle w:val="4"/>
              <w:spacing w:before="196"/>
              <w:ind w:left="101" w:right="9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13802758277</w:t>
            </w:r>
          </w:p>
        </w:tc>
        <w:tc>
          <w:tcPr>
            <w:tcW w:w="1252" w:type="dxa"/>
          </w:tcPr>
          <w:p w14:paraId="32BB972C">
            <w:pPr>
              <w:pStyle w:val="4"/>
              <w:spacing w:line="314" w:lineRule="exact"/>
              <w:ind w:left="244" w:hanging="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sz w:val="28"/>
                <w:szCs w:val="28"/>
              </w:rPr>
              <w:t>白云区</w:t>
            </w:r>
          </w:p>
          <w:p w14:paraId="109D6106">
            <w:pPr>
              <w:pStyle w:val="4"/>
              <w:spacing w:before="20"/>
              <w:ind w:left="24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江高镇</w:t>
            </w:r>
          </w:p>
        </w:tc>
        <w:tc>
          <w:tcPr>
            <w:tcW w:w="2022" w:type="dxa"/>
          </w:tcPr>
          <w:p w14:paraId="4BC9D99F">
            <w:pPr>
              <w:pStyle w:val="4"/>
              <w:spacing w:line="318" w:lineRule="exact"/>
              <w:ind w:left="116" w:right="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1C1C1C"/>
                <w:w w:val="95"/>
                <w:sz w:val="28"/>
                <w:szCs w:val="28"/>
              </w:rPr>
              <w:t>白云、</w:t>
            </w:r>
            <w:r>
              <w:rPr>
                <w:rFonts w:hint="eastAsia" w:ascii="宋体" w:hAnsi="宋体" w:eastAsia="宋体" w:cs="宋体"/>
                <w:color w:val="3F3F3F"/>
                <w:w w:val="95"/>
                <w:sz w:val="28"/>
                <w:szCs w:val="28"/>
              </w:rPr>
              <w:t>花都、从</w:t>
            </w:r>
          </w:p>
          <w:p w14:paraId="3F16B1BE">
            <w:pPr>
              <w:pStyle w:val="4"/>
              <w:spacing w:before="20"/>
              <w:ind w:left="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D2D2D"/>
                <w:w w:val="93"/>
                <w:sz w:val="28"/>
                <w:szCs w:val="28"/>
              </w:rPr>
              <w:t>化</w:t>
            </w:r>
          </w:p>
        </w:tc>
      </w:tr>
    </w:tbl>
    <w:p w14:paraId="51A3C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000000"/>
    <w:rsid w:val="4C8C5CA2"/>
    <w:rsid w:val="7E6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239</Characters>
  <Lines>0</Lines>
  <Paragraphs>0</Paragraphs>
  <TotalTime>1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2024-07-12T09:39:00Z</dcterms:created>
  <dc:creator>hyh</dc:creator>
  <cp:lastModifiedBy>章鱼</cp:lastModifiedBy>
  <cp:lastPrinted>2024-07-12T10:06:00Z</cp:lastPrinted>
  <dcterms:modified xsi:type="dcterms:W3CDTF">2025-08-27T05:57:29Z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92293717959B44DD8D2917C07F1BE36F_12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